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6083" w:rsidRDefault="001A3694">
      <w:pPr>
        <w:pStyle w:val="normal0"/>
      </w:pPr>
      <w:r>
        <w:rPr>
          <w:b/>
        </w:rPr>
        <w:t xml:space="preserve">GRAFISK KOMMUNIKATION </w:t>
      </w:r>
      <w:r w:rsidR="00726BC8">
        <w:rPr>
          <w:b/>
        </w:rPr>
        <w:t>2</w:t>
      </w:r>
      <w:bookmarkStart w:id="0" w:name="_GoBack"/>
      <w:bookmarkEnd w:id="0"/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F6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b/>
              </w:rPr>
              <w:t>FÖRMÅGA</w:t>
            </w:r>
          </w:p>
        </w:tc>
        <w:tc>
          <w:tcPr>
            <w:tcW w:w="234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b/>
              </w:rPr>
              <w:t>E</w:t>
            </w:r>
          </w:p>
        </w:tc>
        <w:tc>
          <w:tcPr>
            <w:tcW w:w="234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b/>
              </w:rPr>
              <w:t>C</w:t>
            </w:r>
          </w:p>
        </w:tc>
        <w:tc>
          <w:tcPr>
            <w:tcW w:w="234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b/>
              </w:rPr>
              <w:t>A</w:t>
            </w:r>
          </w:p>
        </w:tc>
      </w:tr>
      <w:tr w:rsidR="005F6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b/>
              </w:rPr>
              <w:t>Arbetsflödet</w:t>
            </w:r>
          </w:p>
        </w:tc>
        <w:tc>
          <w:tcPr>
            <w:tcW w:w="234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5F6083">
            <w:pPr>
              <w:pStyle w:val="normal0"/>
              <w:spacing w:line="240" w:lineRule="auto"/>
            </w:pPr>
          </w:p>
        </w:tc>
        <w:tc>
          <w:tcPr>
            <w:tcW w:w="234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5F6083">
            <w:pPr>
              <w:pStyle w:val="normal0"/>
              <w:spacing w:line="240" w:lineRule="auto"/>
            </w:pPr>
          </w:p>
        </w:tc>
        <w:tc>
          <w:tcPr>
            <w:tcW w:w="234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5F6083">
            <w:pPr>
              <w:pStyle w:val="normal0"/>
              <w:spacing w:line="240" w:lineRule="auto"/>
            </w:pPr>
          </w:p>
        </w:tc>
      </w:tr>
      <w:tr w:rsidR="005F6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b/>
              </w:rPr>
              <w:t>Det grafiska arbetsflödet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Eleven redogör </w:t>
            </w:r>
            <w:r>
              <w:rPr>
                <w:b/>
                <w:sz w:val="20"/>
              </w:rPr>
              <w:t>översiktligt</w:t>
            </w:r>
            <w:r>
              <w:rPr>
                <w:sz w:val="20"/>
              </w:rPr>
              <w:t xml:space="preserve"> det grafiska arbetsflödet.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Eleven redogör </w:t>
            </w:r>
            <w:r>
              <w:rPr>
                <w:b/>
                <w:sz w:val="20"/>
              </w:rPr>
              <w:t>utförligt</w:t>
            </w:r>
            <w:r>
              <w:rPr>
                <w:sz w:val="20"/>
              </w:rPr>
              <w:t xml:space="preserve"> det grafiska arbetsflödet.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Eleven redogör </w:t>
            </w:r>
            <w:r>
              <w:rPr>
                <w:b/>
                <w:sz w:val="20"/>
              </w:rPr>
              <w:t xml:space="preserve">utförligt och nyanserat </w:t>
            </w:r>
            <w:r>
              <w:rPr>
                <w:sz w:val="20"/>
              </w:rPr>
              <w:t>det grafiska arbetsflödet som har med relevant grafisk teknik och grafiska uttryckssätt att göra.</w:t>
            </w:r>
          </w:p>
        </w:tc>
      </w:tr>
      <w:tr w:rsidR="005F6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b/>
              </w:rPr>
              <w:t>Arbetsflödes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Eleven beskriver </w:t>
            </w:r>
            <w:r>
              <w:rPr>
                <w:b/>
                <w:sz w:val="20"/>
              </w:rPr>
              <w:t>översiktligt</w:t>
            </w:r>
            <w:r>
              <w:rPr>
                <w:sz w:val="20"/>
              </w:rPr>
              <w:t xml:space="preserve"> de olika arbetsflödesmomenten från idé-, skiss-, kreativitets- och originalprocesserna vart och ett för sig.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t>Eleve</w:t>
            </w:r>
            <w:r>
              <w:rPr>
                <w:sz w:val="20"/>
              </w:rPr>
              <w:t xml:space="preserve">n beskriver </w:t>
            </w:r>
            <w:r>
              <w:rPr>
                <w:b/>
                <w:sz w:val="20"/>
              </w:rPr>
              <w:t>utförligt</w:t>
            </w:r>
            <w:r>
              <w:rPr>
                <w:sz w:val="20"/>
              </w:rPr>
              <w:t xml:space="preserve"> de olika arbetsflödesmomenten från idé-, skiss-, kreativitets- och originalprocesserna vart och ett för sig och i ett </w:t>
            </w:r>
            <w:proofErr w:type="spellStart"/>
            <w:r>
              <w:rPr>
                <w:sz w:val="20"/>
              </w:rPr>
              <w:t>processtänkande</w:t>
            </w:r>
            <w:proofErr w:type="spellEnd"/>
            <w:r>
              <w:rPr>
                <w:sz w:val="20"/>
              </w:rPr>
              <w:t xml:space="preserve"> från idé till produkt.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Eleven beskriver </w:t>
            </w:r>
            <w:r>
              <w:rPr>
                <w:b/>
                <w:sz w:val="20"/>
              </w:rPr>
              <w:t>utförligt</w:t>
            </w:r>
            <w:r>
              <w:rPr>
                <w:sz w:val="20"/>
              </w:rPr>
              <w:t xml:space="preserve"> och </w:t>
            </w:r>
            <w:r>
              <w:rPr>
                <w:b/>
                <w:sz w:val="20"/>
              </w:rPr>
              <w:t xml:space="preserve">nyanserat </w:t>
            </w:r>
            <w:r>
              <w:rPr>
                <w:sz w:val="20"/>
              </w:rPr>
              <w:t>de olika arbetsflödesmomenten från i</w:t>
            </w:r>
            <w:r>
              <w:rPr>
                <w:sz w:val="20"/>
              </w:rPr>
              <w:t xml:space="preserve">dé-, skiss-, kreativitets- och originalprocesserna vart och ett för sig och i ett </w:t>
            </w:r>
            <w:proofErr w:type="spellStart"/>
            <w:r>
              <w:rPr>
                <w:sz w:val="20"/>
              </w:rPr>
              <w:t>processtänkande</w:t>
            </w:r>
            <w:proofErr w:type="spellEnd"/>
            <w:r>
              <w:rPr>
                <w:sz w:val="20"/>
              </w:rPr>
              <w:t xml:space="preserve"> från idé till produkt.</w:t>
            </w:r>
          </w:p>
        </w:tc>
      </w:tr>
      <w:tr w:rsidR="005F6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b/>
              </w:rPr>
              <w:t>Typografi</w:t>
            </w:r>
          </w:p>
        </w:tc>
        <w:tc>
          <w:tcPr>
            <w:tcW w:w="23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5F6083">
            <w:pPr>
              <w:pStyle w:val="normal0"/>
              <w:spacing w:line="240" w:lineRule="auto"/>
            </w:pPr>
          </w:p>
        </w:tc>
        <w:tc>
          <w:tcPr>
            <w:tcW w:w="23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5F6083">
            <w:pPr>
              <w:pStyle w:val="normal0"/>
              <w:spacing w:line="240" w:lineRule="auto"/>
            </w:pPr>
          </w:p>
        </w:tc>
        <w:tc>
          <w:tcPr>
            <w:tcW w:w="23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5F6083">
            <w:pPr>
              <w:pStyle w:val="normal0"/>
              <w:spacing w:line="240" w:lineRule="auto"/>
            </w:pPr>
          </w:p>
        </w:tc>
      </w:tr>
      <w:tr w:rsidR="005F6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b/>
              </w:rPr>
              <w:t>Typografisk hantering av budskap</w:t>
            </w:r>
          </w:p>
          <w:p w:rsidR="005F6083" w:rsidRDefault="005F6083">
            <w:pPr>
              <w:pStyle w:val="normal0"/>
              <w:spacing w:line="240" w:lineRule="auto"/>
            </w:pPr>
          </w:p>
          <w:p w:rsidR="005F6083" w:rsidRDefault="005F6083">
            <w:pPr>
              <w:pStyle w:val="normal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Eleven för ett </w:t>
            </w:r>
            <w:r>
              <w:rPr>
                <w:b/>
                <w:sz w:val="20"/>
              </w:rPr>
              <w:t xml:space="preserve">enkelt </w:t>
            </w:r>
            <w:r>
              <w:rPr>
                <w:sz w:val="20"/>
              </w:rPr>
              <w:t>resonemang om sitt val av typografi.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Eleven för ett </w:t>
            </w:r>
            <w:r>
              <w:rPr>
                <w:b/>
                <w:sz w:val="20"/>
              </w:rPr>
              <w:t xml:space="preserve">välgrundat </w:t>
            </w:r>
            <w:r>
              <w:rPr>
                <w:sz w:val="20"/>
              </w:rPr>
              <w:t>resonemang om sitt val av typografi.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Eleven för ett </w:t>
            </w:r>
            <w:r>
              <w:rPr>
                <w:b/>
                <w:sz w:val="20"/>
              </w:rPr>
              <w:t xml:space="preserve">välgrundat och nyanserat </w:t>
            </w:r>
            <w:r>
              <w:rPr>
                <w:sz w:val="20"/>
              </w:rPr>
              <w:t>resonemang om sitt val av typografi.</w:t>
            </w:r>
          </w:p>
        </w:tc>
      </w:tr>
      <w:tr w:rsidR="005F6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Typografi i layout och illustrationsprogram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Eleven för ett </w:t>
            </w:r>
            <w:r>
              <w:rPr>
                <w:b/>
                <w:sz w:val="20"/>
              </w:rPr>
              <w:t xml:space="preserve">enkelt </w:t>
            </w:r>
            <w:r>
              <w:rPr>
                <w:sz w:val="20"/>
              </w:rPr>
              <w:t>resonemang om sitt val av layout.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Eleven för ett </w:t>
            </w:r>
            <w:r>
              <w:rPr>
                <w:b/>
                <w:sz w:val="20"/>
              </w:rPr>
              <w:t xml:space="preserve">välgrundat </w:t>
            </w:r>
            <w:r>
              <w:rPr>
                <w:sz w:val="20"/>
              </w:rPr>
              <w:t>resonemang om sitt val av layout.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Eleven för ett </w:t>
            </w:r>
            <w:r>
              <w:rPr>
                <w:b/>
                <w:sz w:val="20"/>
              </w:rPr>
              <w:t xml:space="preserve">välgrundat och nyanserat </w:t>
            </w:r>
            <w:r>
              <w:rPr>
                <w:sz w:val="20"/>
              </w:rPr>
              <w:t>resonemang om sitt val av layout.</w:t>
            </w:r>
          </w:p>
        </w:tc>
      </w:tr>
      <w:tr w:rsidR="005F6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b/>
              </w:rPr>
              <w:t>Layout</w:t>
            </w:r>
          </w:p>
        </w:tc>
        <w:tc>
          <w:tcPr>
            <w:tcW w:w="2340" w:type="dxa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5F6083">
            <w:pPr>
              <w:pStyle w:val="normal0"/>
              <w:spacing w:line="240" w:lineRule="auto"/>
            </w:pPr>
          </w:p>
        </w:tc>
        <w:tc>
          <w:tcPr>
            <w:tcW w:w="2340" w:type="dxa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5F6083">
            <w:pPr>
              <w:pStyle w:val="normal0"/>
              <w:spacing w:line="240" w:lineRule="auto"/>
            </w:pPr>
          </w:p>
        </w:tc>
        <w:tc>
          <w:tcPr>
            <w:tcW w:w="2340" w:type="dxa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5F6083">
            <w:pPr>
              <w:pStyle w:val="normal0"/>
              <w:spacing w:line="240" w:lineRule="auto"/>
            </w:pPr>
          </w:p>
        </w:tc>
      </w:tr>
      <w:tr w:rsidR="005F6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Spaltarrangemang</w:t>
            </w:r>
          </w:p>
          <w:p w:rsidR="005F6083" w:rsidRDefault="001A3694">
            <w:pPr>
              <w:pStyle w:val="normal0"/>
              <w:spacing w:line="240" w:lineRule="auto"/>
            </w:pPr>
            <w:proofErr w:type="spellStart"/>
            <w:r>
              <w:rPr>
                <w:b/>
                <w:sz w:val="20"/>
              </w:rPr>
              <w:t>gridteknik</w:t>
            </w:r>
            <w:proofErr w:type="spellEnd"/>
            <w:r>
              <w:rPr>
                <w:b/>
                <w:sz w:val="20"/>
              </w:rPr>
              <w:t>,</w:t>
            </w:r>
          </w:p>
          <w:p w:rsidR="005F6083" w:rsidRDefault="001A369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symmetri och asymmetri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Eleven planerar och genomför </w:t>
            </w:r>
            <w:r>
              <w:rPr>
                <w:b/>
                <w:sz w:val="20"/>
              </w:rPr>
              <w:t>med viss säkerhet</w:t>
            </w:r>
            <w:r>
              <w:rPr>
                <w:sz w:val="20"/>
              </w:rPr>
              <w:t xml:space="preserve"> och med </w:t>
            </w:r>
            <w:r>
              <w:rPr>
                <w:b/>
                <w:sz w:val="20"/>
              </w:rPr>
              <w:t>tillfredsställande</w:t>
            </w:r>
            <w:r>
              <w:rPr>
                <w:sz w:val="20"/>
              </w:rPr>
              <w:t xml:space="preserve"> teknisk kvalitet processer och produktioner i relevanta grafiska program.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Eleven planerar och genomför, utifrån grafiska idéer, </w:t>
            </w:r>
            <w:r>
              <w:rPr>
                <w:b/>
                <w:sz w:val="20"/>
              </w:rPr>
              <w:t>med viss säkerhet</w:t>
            </w:r>
            <w:r>
              <w:rPr>
                <w:sz w:val="20"/>
              </w:rPr>
              <w:t xml:space="preserve"> och med </w:t>
            </w:r>
            <w:r>
              <w:rPr>
                <w:b/>
                <w:sz w:val="20"/>
              </w:rPr>
              <w:t>tillfredsställande</w:t>
            </w:r>
            <w:r>
              <w:rPr>
                <w:sz w:val="20"/>
              </w:rPr>
              <w:t xml:space="preserve"> teknisk </w:t>
            </w:r>
            <w:r>
              <w:rPr>
                <w:b/>
                <w:sz w:val="20"/>
              </w:rPr>
              <w:t xml:space="preserve">och estetisk </w:t>
            </w:r>
            <w:r>
              <w:rPr>
                <w:sz w:val="20"/>
              </w:rPr>
              <w:t>kvalitet processer och produktioner i relevanta grafiska prog</w:t>
            </w:r>
            <w:r>
              <w:rPr>
                <w:sz w:val="20"/>
              </w:rPr>
              <w:t>ram.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Eleven planerar och genomför, utifrån grafiska idéer, </w:t>
            </w:r>
            <w:r>
              <w:rPr>
                <w:b/>
                <w:sz w:val="20"/>
              </w:rPr>
              <w:t>med säkerhet</w:t>
            </w:r>
            <w:r>
              <w:rPr>
                <w:sz w:val="20"/>
              </w:rPr>
              <w:t xml:space="preserve"> och med </w:t>
            </w:r>
            <w:r>
              <w:rPr>
                <w:b/>
                <w:sz w:val="20"/>
              </w:rPr>
              <w:t xml:space="preserve">god </w:t>
            </w:r>
            <w:r>
              <w:rPr>
                <w:sz w:val="20"/>
              </w:rPr>
              <w:t xml:space="preserve">teknisk </w:t>
            </w:r>
            <w:r>
              <w:rPr>
                <w:b/>
                <w:sz w:val="20"/>
              </w:rPr>
              <w:t xml:space="preserve">och estetisk </w:t>
            </w:r>
            <w:r>
              <w:rPr>
                <w:sz w:val="20"/>
              </w:rPr>
              <w:t xml:space="preserve">kvalitet processer och produktioner i relevanta grafiska program. </w:t>
            </w:r>
          </w:p>
        </w:tc>
      </w:tr>
      <w:tr w:rsidR="005F6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b/>
              </w:rPr>
              <w:t>Skissteknik och design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Eleven visualiserar </w:t>
            </w:r>
            <w:r>
              <w:rPr>
                <w:b/>
                <w:sz w:val="20"/>
              </w:rPr>
              <w:t>med viss säkerhet</w:t>
            </w:r>
            <w:r>
              <w:rPr>
                <w:sz w:val="20"/>
              </w:rPr>
              <w:t xml:space="preserve"> idéer och använder </w:t>
            </w:r>
            <w:r>
              <w:rPr>
                <w:b/>
                <w:sz w:val="20"/>
              </w:rPr>
              <w:t xml:space="preserve">i samråd </w:t>
            </w:r>
            <w:r>
              <w:rPr>
                <w:sz w:val="20"/>
              </w:rPr>
              <w:t xml:space="preserve">med handledare manuella </w:t>
            </w:r>
            <w:r>
              <w:rPr>
                <w:sz w:val="20"/>
              </w:rPr>
              <w:lastRenderedPageBreak/>
              <w:t>skisser och relevanta digitala grafiska tekniker och program med egen vald teknik och stil.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lastRenderedPageBreak/>
              <w:t xml:space="preserve">Eleven visualiserar </w:t>
            </w:r>
            <w:r>
              <w:rPr>
                <w:b/>
                <w:sz w:val="20"/>
              </w:rPr>
              <w:t>med viss säkerhet</w:t>
            </w:r>
            <w:r>
              <w:rPr>
                <w:sz w:val="20"/>
              </w:rPr>
              <w:t xml:space="preserve"> idéer och använder </w:t>
            </w:r>
            <w:r>
              <w:rPr>
                <w:b/>
                <w:sz w:val="20"/>
              </w:rPr>
              <w:t xml:space="preserve">efter samråd </w:t>
            </w:r>
            <w:r>
              <w:rPr>
                <w:sz w:val="20"/>
              </w:rPr>
              <w:t xml:space="preserve">med handledare manuella </w:t>
            </w:r>
            <w:r>
              <w:rPr>
                <w:sz w:val="20"/>
              </w:rPr>
              <w:lastRenderedPageBreak/>
              <w:t>skisser och relevanta digitala grafis</w:t>
            </w:r>
            <w:r>
              <w:rPr>
                <w:sz w:val="20"/>
              </w:rPr>
              <w:t xml:space="preserve">ka tekniker och program med egen vald teknik och stil.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lastRenderedPageBreak/>
              <w:t xml:space="preserve">Eleven visualiserar </w:t>
            </w:r>
            <w:r>
              <w:rPr>
                <w:b/>
                <w:sz w:val="20"/>
              </w:rPr>
              <w:t>med säkerhet</w:t>
            </w:r>
            <w:r>
              <w:rPr>
                <w:sz w:val="20"/>
              </w:rPr>
              <w:t xml:space="preserve"> idéer och använder </w:t>
            </w:r>
            <w:r>
              <w:rPr>
                <w:b/>
                <w:sz w:val="20"/>
              </w:rPr>
              <w:t xml:space="preserve">efter samråd </w:t>
            </w:r>
            <w:r>
              <w:rPr>
                <w:sz w:val="20"/>
              </w:rPr>
              <w:t xml:space="preserve">med handledare manuella </w:t>
            </w:r>
            <w:r>
              <w:rPr>
                <w:sz w:val="20"/>
              </w:rPr>
              <w:lastRenderedPageBreak/>
              <w:t>skisser och relevanta digitala grafiska tekniker och program med egen vald teknik och stil.</w:t>
            </w:r>
          </w:p>
        </w:tc>
      </w:tr>
      <w:tr w:rsidR="005F6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b/>
              </w:rPr>
              <w:lastRenderedPageBreak/>
              <w:t>Målgrupp och inneh</w:t>
            </w:r>
            <w:r>
              <w:rPr>
                <w:b/>
              </w:rPr>
              <w:t>åll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Eleven för ett </w:t>
            </w:r>
            <w:r>
              <w:rPr>
                <w:b/>
                <w:sz w:val="20"/>
              </w:rPr>
              <w:t xml:space="preserve">enkelt </w:t>
            </w:r>
            <w:r>
              <w:rPr>
                <w:sz w:val="20"/>
              </w:rPr>
              <w:t xml:space="preserve">resonemang om sitt val av innehåll och uttryckssätt, utifrån målgrupp, sammanhang och önskad </w:t>
            </w:r>
            <w:proofErr w:type="spellStart"/>
            <w:r>
              <w:rPr>
                <w:sz w:val="20"/>
              </w:rPr>
              <w:t>effek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Eleven för ett </w:t>
            </w:r>
            <w:r>
              <w:rPr>
                <w:b/>
                <w:sz w:val="20"/>
              </w:rPr>
              <w:t xml:space="preserve">välgrundat </w:t>
            </w:r>
            <w:r>
              <w:rPr>
                <w:sz w:val="20"/>
              </w:rPr>
              <w:t xml:space="preserve">resonemang om sitt val av innehåll och uttryckssätt, utifrån målgrupp, sammanhang och önskad </w:t>
            </w:r>
            <w:proofErr w:type="spellStart"/>
            <w:r>
              <w:rPr>
                <w:sz w:val="20"/>
              </w:rPr>
              <w:t>effek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t>Elev</w:t>
            </w:r>
            <w:r>
              <w:rPr>
                <w:sz w:val="20"/>
              </w:rPr>
              <w:t xml:space="preserve">en för ett </w:t>
            </w:r>
            <w:r>
              <w:rPr>
                <w:b/>
                <w:sz w:val="20"/>
              </w:rPr>
              <w:t xml:space="preserve">välgrundat och nyanserat </w:t>
            </w:r>
            <w:r>
              <w:rPr>
                <w:sz w:val="20"/>
              </w:rPr>
              <w:t xml:space="preserve">resonemang om sitt val av innehåll och uttryckssätt, utifrån målgrupp, sammanhang och önskad </w:t>
            </w:r>
            <w:proofErr w:type="spellStart"/>
            <w:r>
              <w:rPr>
                <w:sz w:val="20"/>
              </w:rPr>
              <w:t>effek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F6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b/>
              </w:rPr>
              <w:t>Färg</w:t>
            </w:r>
          </w:p>
        </w:tc>
        <w:tc>
          <w:tcPr>
            <w:tcW w:w="2340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5F6083">
            <w:pPr>
              <w:pStyle w:val="normal0"/>
              <w:spacing w:line="240" w:lineRule="auto"/>
            </w:pPr>
          </w:p>
        </w:tc>
        <w:tc>
          <w:tcPr>
            <w:tcW w:w="2340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5F6083">
            <w:pPr>
              <w:pStyle w:val="normal0"/>
              <w:spacing w:line="240" w:lineRule="auto"/>
            </w:pPr>
          </w:p>
        </w:tc>
        <w:tc>
          <w:tcPr>
            <w:tcW w:w="2340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5F6083">
            <w:pPr>
              <w:pStyle w:val="normal0"/>
              <w:spacing w:line="240" w:lineRule="auto"/>
            </w:pPr>
          </w:p>
        </w:tc>
      </w:tr>
      <w:tr w:rsidR="005F6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b/>
              </w:rPr>
              <w:t xml:space="preserve">Färglära och </w:t>
            </w:r>
          </w:p>
          <w:p w:rsidR="005F6083" w:rsidRDefault="001A3694">
            <w:pPr>
              <w:pStyle w:val="normal0"/>
              <w:spacing w:line="240" w:lineRule="auto"/>
            </w:pPr>
            <w:r>
              <w:rPr>
                <w:b/>
              </w:rPr>
              <w:t>färgsystem (</w:t>
            </w:r>
            <w:proofErr w:type="spellStart"/>
            <w:r>
              <w:rPr>
                <w:b/>
              </w:rPr>
              <w:t>pantone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Eleven för ett </w:t>
            </w:r>
            <w:r>
              <w:rPr>
                <w:b/>
                <w:sz w:val="20"/>
              </w:rPr>
              <w:t xml:space="preserve">enkelt </w:t>
            </w:r>
            <w:r>
              <w:rPr>
                <w:sz w:val="20"/>
              </w:rPr>
              <w:t>resonemang om sitt val av färglära.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Eleven för ett </w:t>
            </w:r>
            <w:r>
              <w:rPr>
                <w:b/>
                <w:sz w:val="20"/>
              </w:rPr>
              <w:t xml:space="preserve">välgrundat </w:t>
            </w:r>
            <w:r>
              <w:rPr>
                <w:sz w:val="20"/>
              </w:rPr>
              <w:t>resonemang om sitt val av färglära.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Eleven för ett </w:t>
            </w:r>
            <w:r>
              <w:rPr>
                <w:b/>
                <w:sz w:val="20"/>
              </w:rPr>
              <w:t xml:space="preserve">välgrundat och nyanserat </w:t>
            </w:r>
            <w:r>
              <w:rPr>
                <w:sz w:val="20"/>
              </w:rPr>
              <w:t>resonemang om sitt val av färglära.</w:t>
            </w:r>
          </w:p>
        </w:tc>
      </w:tr>
      <w:tr w:rsidR="005F6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</w:pPr>
            <w:r>
              <w:rPr>
                <w:b/>
              </w:rPr>
              <w:t>Utskrifts- och originalhantering</w:t>
            </w: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5F6083">
            <w:pPr>
              <w:pStyle w:val="normal0"/>
              <w:spacing w:line="240" w:lineRule="auto"/>
            </w:pP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5F6083">
            <w:pPr>
              <w:pStyle w:val="normal0"/>
              <w:spacing w:line="240" w:lineRule="auto"/>
            </w:pP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5F6083">
            <w:pPr>
              <w:pStyle w:val="normal0"/>
              <w:spacing w:line="240" w:lineRule="auto"/>
            </w:pPr>
          </w:p>
        </w:tc>
      </w:tr>
      <w:tr w:rsidR="005F6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</w:pPr>
            <w:r>
              <w:rPr>
                <w:b/>
              </w:rPr>
              <w:t xml:space="preserve">Anpassning för publicering via tryckprocesser och webb. </w:t>
            </w:r>
          </w:p>
          <w:p w:rsidR="005F6083" w:rsidRDefault="001A3694">
            <w:pPr>
              <w:pStyle w:val="normal0"/>
            </w:pPr>
            <w:r>
              <w:rPr>
                <w:b/>
              </w:rPr>
              <w:t>Bildkomprimering (</w:t>
            </w:r>
            <w:proofErr w:type="spellStart"/>
            <w:r>
              <w:rPr>
                <w:b/>
              </w:rPr>
              <w:t>filmormat</w:t>
            </w:r>
            <w:proofErr w:type="spellEnd"/>
            <w:r>
              <w:rPr>
                <w:b/>
              </w:rPr>
              <w:t>).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Eleven planerar och genomför </w:t>
            </w:r>
            <w:r>
              <w:rPr>
                <w:b/>
                <w:sz w:val="20"/>
              </w:rPr>
              <w:t>med viss säkerhet</w:t>
            </w:r>
            <w:r>
              <w:rPr>
                <w:sz w:val="20"/>
              </w:rPr>
              <w:t xml:space="preserve"> och med </w:t>
            </w:r>
            <w:r>
              <w:rPr>
                <w:b/>
                <w:sz w:val="20"/>
              </w:rPr>
              <w:t>tillfredsställande</w:t>
            </w:r>
            <w:r>
              <w:rPr>
                <w:sz w:val="20"/>
              </w:rPr>
              <w:t xml:space="preserve"> teknisk kvalitet processer och produktioner i relevanta grafiska program.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Eleven planerar och genomför </w:t>
            </w:r>
            <w:r>
              <w:rPr>
                <w:b/>
                <w:sz w:val="20"/>
              </w:rPr>
              <w:t>med viss säkerhet</w:t>
            </w:r>
            <w:r>
              <w:rPr>
                <w:sz w:val="20"/>
              </w:rPr>
              <w:t xml:space="preserve"> och med </w:t>
            </w:r>
            <w:r>
              <w:rPr>
                <w:b/>
                <w:sz w:val="20"/>
              </w:rPr>
              <w:t>tillfredsställande</w:t>
            </w:r>
            <w:r>
              <w:rPr>
                <w:sz w:val="20"/>
              </w:rPr>
              <w:t xml:space="preserve"> teknisk </w:t>
            </w:r>
            <w:r>
              <w:rPr>
                <w:b/>
                <w:sz w:val="20"/>
              </w:rPr>
              <w:t xml:space="preserve">och estetisk </w:t>
            </w:r>
            <w:r>
              <w:rPr>
                <w:sz w:val="20"/>
              </w:rPr>
              <w:t>kvalitet pro</w:t>
            </w:r>
            <w:r>
              <w:rPr>
                <w:sz w:val="20"/>
              </w:rPr>
              <w:t xml:space="preserve">cesser och produktioner i relevanta grafiska program.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Eleven planerar och genomför </w:t>
            </w:r>
            <w:r>
              <w:rPr>
                <w:b/>
                <w:sz w:val="20"/>
              </w:rPr>
              <w:t>med säkerhet</w:t>
            </w:r>
            <w:r>
              <w:rPr>
                <w:sz w:val="20"/>
              </w:rPr>
              <w:t xml:space="preserve"> och med </w:t>
            </w:r>
            <w:r>
              <w:rPr>
                <w:b/>
                <w:sz w:val="20"/>
              </w:rPr>
              <w:t xml:space="preserve">god </w:t>
            </w:r>
            <w:r>
              <w:rPr>
                <w:sz w:val="20"/>
              </w:rPr>
              <w:t xml:space="preserve">teknisk </w:t>
            </w:r>
            <w:r>
              <w:rPr>
                <w:b/>
                <w:sz w:val="20"/>
              </w:rPr>
              <w:t xml:space="preserve">och estetisk </w:t>
            </w:r>
            <w:r>
              <w:rPr>
                <w:sz w:val="20"/>
              </w:rPr>
              <w:t xml:space="preserve">kvalitet processer och produktioner i relevanta grafiska program. </w:t>
            </w:r>
          </w:p>
        </w:tc>
      </w:tr>
      <w:tr w:rsidR="005F6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b/>
              </w:rPr>
              <w:t>Analys</w:t>
            </w:r>
          </w:p>
        </w:tc>
        <w:tc>
          <w:tcPr>
            <w:tcW w:w="234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5F6083">
            <w:pPr>
              <w:pStyle w:val="normal0"/>
              <w:spacing w:line="240" w:lineRule="auto"/>
            </w:pPr>
          </w:p>
        </w:tc>
        <w:tc>
          <w:tcPr>
            <w:tcW w:w="234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5F6083">
            <w:pPr>
              <w:pStyle w:val="normal0"/>
              <w:spacing w:line="240" w:lineRule="auto"/>
            </w:pPr>
          </w:p>
        </w:tc>
        <w:tc>
          <w:tcPr>
            <w:tcW w:w="234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5F6083">
            <w:pPr>
              <w:pStyle w:val="normal0"/>
              <w:spacing w:line="240" w:lineRule="auto"/>
            </w:pPr>
          </w:p>
        </w:tc>
      </w:tr>
      <w:tr w:rsidR="005F6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b/>
              </w:rPr>
              <w:t>Semiotik och bildretorik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Eleven gör en </w:t>
            </w:r>
            <w:r>
              <w:rPr>
                <w:b/>
                <w:sz w:val="20"/>
              </w:rPr>
              <w:t>enkel</w:t>
            </w:r>
            <w:r>
              <w:rPr>
                <w:sz w:val="20"/>
              </w:rPr>
              <w:t xml:space="preserve"> analys av sin produktion, som omfattar processens olika delar och helhetsresultatet.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t>Eleven gör en analys av sin produktion, som omfattar processens olika delar och helhetsresultatet.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Eleven gör en </w:t>
            </w:r>
            <w:r>
              <w:rPr>
                <w:b/>
                <w:sz w:val="20"/>
              </w:rPr>
              <w:t xml:space="preserve">komplex </w:t>
            </w:r>
            <w:r>
              <w:rPr>
                <w:sz w:val="20"/>
              </w:rPr>
              <w:t>analys av sin produktion, som omfattar processen</w:t>
            </w:r>
            <w:r>
              <w:rPr>
                <w:sz w:val="20"/>
              </w:rPr>
              <w:t>s olika delar och helhetsresultatet.</w:t>
            </w:r>
          </w:p>
        </w:tc>
      </w:tr>
      <w:tr w:rsidR="005F6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b/>
              </w:rPr>
              <w:t>Fackspråk</w:t>
            </w:r>
          </w:p>
        </w:tc>
        <w:tc>
          <w:tcPr>
            <w:tcW w:w="2340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5F6083">
            <w:pPr>
              <w:pStyle w:val="normal0"/>
              <w:spacing w:line="240" w:lineRule="auto"/>
            </w:pPr>
          </w:p>
        </w:tc>
        <w:tc>
          <w:tcPr>
            <w:tcW w:w="2340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5F6083">
            <w:pPr>
              <w:pStyle w:val="normal0"/>
              <w:spacing w:line="240" w:lineRule="auto"/>
            </w:pPr>
          </w:p>
        </w:tc>
        <w:tc>
          <w:tcPr>
            <w:tcW w:w="2340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5F6083">
            <w:pPr>
              <w:pStyle w:val="normal0"/>
              <w:spacing w:line="240" w:lineRule="auto"/>
            </w:pPr>
          </w:p>
        </w:tc>
      </w:tr>
      <w:tr w:rsidR="005F6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b/>
              </w:rPr>
              <w:t>typografi</w:t>
            </w:r>
          </w:p>
          <w:p w:rsidR="005F6083" w:rsidRDefault="001A3694">
            <w:pPr>
              <w:pStyle w:val="normal0"/>
              <w:spacing w:line="240" w:lineRule="auto"/>
            </w:pPr>
            <w:r>
              <w:rPr>
                <w:b/>
              </w:rPr>
              <w:t>utskriftshantering</w:t>
            </w:r>
          </w:p>
          <w:p w:rsidR="005F6083" w:rsidRDefault="001A3694">
            <w:pPr>
              <w:pStyle w:val="normal0"/>
              <w:spacing w:line="240" w:lineRule="auto"/>
            </w:pPr>
            <w:r>
              <w:rPr>
                <w:b/>
              </w:rPr>
              <w:t>layout</w:t>
            </w:r>
          </w:p>
          <w:p w:rsidR="005F6083" w:rsidRDefault="001A3694">
            <w:pPr>
              <w:pStyle w:val="normal0"/>
              <w:spacing w:line="240" w:lineRule="auto"/>
            </w:pPr>
            <w:r>
              <w:rPr>
                <w:b/>
              </w:rPr>
              <w:t>färglära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I diskussioner och resonemang använder eleven </w:t>
            </w:r>
            <w:r>
              <w:rPr>
                <w:b/>
                <w:sz w:val="20"/>
              </w:rPr>
              <w:t>med viss säkerhet några</w:t>
            </w:r>
            <w:r>
              <w:rPr>
                <w:sz w:val="20"/>
              </w:rPr>
              <w:t xml:space="preserve"> begrepp och fackspråksuttryck inom området.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I diskussioner och resonemang använder eleven </w:t>
            </w:r>
            <w:r>
              <w:rPr>
                <w:b/>
                <w:sz w:val="20"/>
              </w:rPr>
              <w:t>med viss säkerhet flera</w:t>
            </w:r>
            <w:r>
              <w:rPr>
                <w:sz w:val="20"/>
              </w:rPr>
              <w:t xml:space="preserve"> begrepp och fackspråksuttryck inom området.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83" w:rsidRDefault="001A369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I diskussioner och resonemang använder eleven </w:t>
            </w:r>
            <w:r>
              <w:rPr>
                <w:b/>
                <w:sz w:val="20"/>
              </w:rPr>
              <w:t>med säkerhet flera</w:t>
            </w:r>
            <w:r>
              <w:rPr>
                <w:sz w:val="20"/>
              </w:rPr>
              <w:t xml:space="preserve"> begrepp och fackspråksuttryck inom området.</w:t>
            </w:r>
          </w:p>
        </w:tc>
      </w:tr>
    </w:tbl>
    <w:p w:rsidR="005F6083" w:rsidRDefault="005F6083">
      <w:pPr>
        <w:pStyle w:val="normal0"/>
      </w:pPr>
    </w:p>
    <w:p w:rsidR="005F6083" w:rsidRDefault="005F6083">
      <w:pPr>
        <w:pStyle w:val="normal0"/>
      </w:pPr>
    </w:p>
    <w:sectPr w:rsidR="005F60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F6083"/>
    <w:rsid w:val="001A3694"/>
    <w:rsid w:val="005F6083"/>
    <w:rsid w:val="007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Rubrik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Rubrik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Rubrik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Rubrik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Rubrik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rubrik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Rubrik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Rubrik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Rubrik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Rubrik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Rubrik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rubrik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3755</Characters>
  <Application>Microsoft Macintosh Word</Application>
  <DocSecurity>0</DocSecurity>
  <Lines>31</Lines>
  <Paragraphs>8</Paragraphs>
  <ScaleCrop>false</ScaleCrop>
  <Company>skolan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Grafisk kommunikation 1 - matris.docx</dc:title>
  <cp:lastModifiedBy>r h</cp:lastModifiedBy>
  <cp:revision>2</cp:revision>
  <cp:lastPrinted>2015-02-11T10:33:00Z</cp:lastPrinted>
  <dcterms:created xsi:type="dcterms:W3CDTF">2015-02-11T10:37:00Z</dcterms:created>
  <dcterms:modified xsi:type="dcterms:W3CDTF">2015-02-11T10:37:00Z</dcterms:modified>
</cp:coreProperties>
</file>